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F4" w:rsidRPr="004876F4" w:rsidRDefault="004876F4" w:rsidP="004876F4">
      <w:pPr>
        <w:jc w:val="center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>KURUMUMUZ MİSYONU</w:t>
      </w:r>
      <w:bookmarkStart w:id="0" w:name="_GoBack"/>
      <w:bookmarkEnd w:id="0"/>
    </w:p>
    <w:p w:rsidR="004876F4" w:rsidRDefault="004876F4" w:rsidP="004876F4">
      <w:pPr>
        <w:ind w:left="360"/>
        <w:rPr>
          <w:rFonts w:ascii="Arial" w:hAnsi="Arial" w:cs="Arial"/>
          <w:b/>
          <w:sz w:val="40"/>
          <w:szCs w:val="32"/>
        </w:rPr>
      </w:pPr>
    </w:p>
    <w:p w:rsidR="004876F4" w:rsidRPr="005455A4" w:rsidRDefault="004876F4" w:rsidP="004876F4">
      <w:pPr>
        <w:ind w:firstLine="360"/>
      </w:pPr>
      <w:proofErr w:type="spellStart"/>
      <w:r w:rsidRPr="005455A4">
        <w:t>Türk</w:t>
      </w:r>
      <w:proofErr w:type="spellEnd"/>
      <w:r w:rsidRPr="005455A4">
        <w:t xml:space="preserve"> </w:t>
      </w:r>
      <w:proofErr w:type="spellStart"/>
      <w:r w:rsidRPr="005455A4">
        <w:t>Milli</w:t>
      </w:r>
      <w:proofErr w:type="spellEnd"/>
      <w:r w:rsidRPr="005455A4">
        <w:t xml:space="preserve"> </w:t>
      </w:r>
      <w:proofErr w:type="spellStart"/>
      <w:r w:rsidRPr="005455A4">
        <w:t>Eğitim</w:t>
      </w:r>
      <w:proofErr w:type="spellEnd"/>
      <w:r w:rsidRPr="005455A4">
        <w:t xml:space="preserve"> </w:t>
      </w:r>
      <w:proofErr w:type="spellStart"/>
      <w:r w:rsidRPr="005455A4">
        <w:t>amaç</w:t>
      </w:r>
      <w:proofErr w:type="spellEnd"/>
      <w:r w:rsidRPr="005455A4">
        <w:t xml:space="preserve"> </w:t>
      </w:r>
      <w:proofErr w:type="spellStart"/>
      <w:r w:rsidRPr="005455A4">
        <w:t>ve</w:t>
      </w:r>
      <w:proofErr w:type="spellEnd"/>
      <w:r w:rsidRPr="005455A4">
        <w:t xml:space="preserve"> </w:t>
      </w:r>
      <w:proofErr w:type="spellStart"/>
      <w:r w:rsidRPr="005455A4">
        <w:t>ilkeleri</w:t>
      </w:r>
      <w:proofErr w:type="spellEnd"/>
      <w:r w:rsidRPr="005455A4">
        <w:t xml:space="preserve"> </w:t>
      </w:r>
      <w:proofErr w:type="spellStart"/>
      <w:r w:rsidRPr="005455A4">
        <w:t>doğrultusunda</w:t>
      </w:r>
      <w:proofErr w:type="spellEnd"/>
      <w:r w:rsidRPr="005455A4">
        <w:t xml:space="preserve">, Atatürk </w:t>
      </w:r>
      <w:proofErr w:type="spellStart"/>
      <w:r w:rsidRPr="005455A4">
        <w:t>ilke</w:t>
      </w:r>
      <w:proofErr w:type="spellEnd"/>
      <w:r w:rsidRPr="005455A4">
        <w:t xml:space="preserve"> </w:t>
      </w:r>
      <w:proofErr w:type="spellStart"/>
      <w:r w:rsidRPr="005455A4">
        <w:t>ve</w:t>
      </w:r>
      <w:proofErr w:type="spellEnd"/>
      <w:r w:rsidRPr="005455A4">
        <w:t xml:space="preserve"> </w:t>
      </w:r>
      <w:proofErr w:type="spellStart"/>
      <w:r w:rsidRPr="005455A4">
        <w:t>İnkılaplarına</w:t>
      </w:r>
      <w:proofErr w:type="spellEnd"/>
      <w:r w:rsidRPr="005455A4">
        <w:t xml:space="preserve"> </w:t>
      </w:r>
      <w:proofErr w:type="spellStart"/>
      <w:r w:rsidRPr="005455A4">
        <w:t>bağlı</w:t>
      </w:r>
      <w:proofErr w:type="spellEnd"/>
      <w:r w:rsidRPr="005455A4">
        <w:t xml:space="preserve">, </w:t>
      </w:r>
      <w:proofErr w:type="spellStart"/>
      <w:r w:rsidRPr="005455A4">
        <w:t>demokrasi</w:t>
      </w:r>
      <w:proofErr w:type="spellEnd"/>
      <w:r w:rsidRPr="005455A4">
        <w:t xml:space="preserve"> </w:t>
      </w:r>
      <w:proofErr w:type="spellStart"/>
      <w:r w:rsidRPr="005455A4">
        <w:t>bilinci</w:t>
      </w:r>
      <w:proofErr w:type="spellEnd"/>
      <w:r w:rsidRPr="005455A4">
        <w:t xml:space="preserve"> </w:t>
      </w:r>
      <w:proofErr w:type="spellStart"/>
      <w:r w:rsidRPr="005455A4">
        <w:t>gelişmiş</w:t>
      </w:r>
      <w:proofErr w:type="spellEnd"/>
      <w:r w:rsidRPr="005455A4">
        <w:t xml:space="preserve">, </w:t>
      </w:r>
      <w:proofErr w:type="spellStart"/>
      <w:r w:rsidRPr="005455A4">
        <w:t>ailesine</w:t>
      </w:r>
      <w:proofErr w:type="spellEnd"/>
      <w:r w:rsidRPr="005455A4">
        <w:t xml:space="preserve"> </w:t>
      </w:r>
      <w:proofErr w:type="spellStart"/>
      <w:r w:rsidRPr="005455A4">
        <w:t>ve</w:t>
      </w:r>
      <w:proofErr w:type="spellEnd"/>
      <w:r w:rsidRPr="005455A4">
        <w:t xml:space="preserve"> </w:t>
      </w:r>
      <w:proofErr w:type="spellStart"/>
      <w:r w:rsidRPr="005455A4">
        <w:t>toplumuna</w:t>
      </w:r>
      <w:proofErr w:type="spellEnd"/>
      <w:r w:rsidRPr="005455A4">
        <w:t xml:space="preserve"> </w:t>
      </w:r>
      <w:proofErr w:type="spellStart"/>
      <w:r w:rsidRPr="005455A4">
        <w:t>karşı</w:t>
      </w:r>
      <w:proofErr w:type="spellEnd"/>
      <w:r w:rsidRPr="005455A4">
        <w:t xml:space="preserve"> </w:t>
      </w:r>
      <w:proofErr w:type="spellStart"/>
      <w:r w:rsidRPr="005455A4">
        <w:t>sorumluluk</w:t>
      </w:r>
      <w:proofErr w:type="spellEnd"/>
      <w:r w:rsidRPr="005455A4">
        <w:t xml:space="preserve"> </w:t>
      </w:r>
      <w:proofErr w:type="spellStart"/>
      <w:r w:rsidRPr="005455A4">
        <w:t>duyabilen</w:t>
      </w:r>
      <w:proofErr w:type="spellEnd"/>
      <w:r w:rsidRPr="005455A4">
        <w:t xml:space="preserve">, </w:t>
      </w:r>
      <w:proofErr w:type="spellStart"/>
      <w:r w:rsidRPr="005455A4">
        <w:t>üretken</w:t>
      </w:r>
      <w:proofErr w:type="spellEnd"/>
      <w:r w:rsidRPr="005455A4">
        <w:t xml:space="preserve">, </w:t>
      </w:r>
      <w:proofErr w:type="spellStart"/>
      <w:r w:rsidRPr="005455A4">
        <w:t>verimli</w:t>
      </w:r>
      <w:proofErr w:type="spellEnd"/>
      <w:r w:rsidRPr="005455A4">
        <w:t xml:space="preserve">, </w:t>
      </w:r>
      <w:proofErr w:type="spellStart"/>
      <w:r w:rsidRPr="005455A4">
        <w:t>ülkenin</w:t>
      </w:r>
      <w:proofErr w:type="spellEnd"/>
      <w:r w:rsidRPr="005455A4">
        <w:t xml:space="preserve"> </w:t>
      </w:r>
      <w:proofErr w:type="spellStart"/>
      <w:r w:rsidRPr="005455A4">
        <w:t>ekonomik</w:t>
      </w:r>
      <w:proofErr w:type="spellEnd"/>
      <w:r w:rsidRPr="005455A4">
        <w:t xml:space="preserve"> </w:t>
      </w:r>
      <w:proofErr w:type="spellStart"/>
      <w:r w:rsidRPr="005455A4">
        <w:t>ve</w:t>
      </w:r>
      <w:proofErr w:type="spellEnd"/>
      <w:r w:rsidRPr="005455A4">
        <w:t xml:space="preserve"> </w:t>
      </w:r>
      <w:proofErr w:type="spellStart"/>
      <w:r w:rsidRPr="005455A4">
        <w:t>sosyal</w:t>
      </w:r>
      <w:proofErr w:type="spellEnd"/>
      <w:r w:rsidRPr="005455A4">
        <w:t xml:space="preserve"> </w:t>
      </w:r>
      <w:proofErr w:type="spellStart"/>
      <w:r w:rsidRPr="005455A4">
        <w:t>kalkınmasına</w:t>
      </w:r>
      <w:proofErr w:type="spellEnd"/>
      <w:r w:rsidRPr="005455A4">
        <w:t xml:space="preserve"> </w:t>
      </w:r>
      <w:proofErr w:type="spellStart"/>
      <w:r w:rsidRPr="005455A4">
        <w:t>katkıda</w:t>
      </w:r>
      <w:proofErr w:type="spellEnd"/>
      <w:r w:rsidRPr="005455A4">
        <w:t xml:space="preserve"> </w:t>
      </w:r>
      <w:proofErr w:type="spellStart"/>
      <w:r w:rsidRPr="005455A4">
        <w:t>bulunabilen</w:t>
      </w:r>
      <w:proofErr w:type="spellEnd"/>
      <w:r w:rsidRPr="005455A4">
        <w:t xml:space="preserve">, </w:t>
      </w:r>
      <w:proofErr w:type="spellStart"/>
      <w:r w:rsidRPr="005455A4">
        <w:t>ilgi</w:t>
      </w:r>
      <w:proofErr w:type="spellEnd"/>
      <w:r w:rsidRPr="005455A4">
        <w:t xml:space="preserve"> </w:t>
      </w:r>
      <w:proofErr w:type="spellStart"/>
      <w:r w:rsidRPr="005455A4">
        <w:t>ve</w:t>
      </w:r>
      <w:proofErr w:type="spellEnd"/>
      <w:r w:rsidRPr="005455A4">
        <w:t xml:space="preserve"> </w:t>
      </w:r>
      <w:proofErr w:type="spellStart"/>
      <w:r w:rsidRPr="005455A4">
        <w:t>yetenekleri</w:t>
      </w:r>
      <w:proofErr w:type="spellEnd"/>
      <w:r w:rsidRPr="005455A4">
        <w:t xml:space="preserve"> </w:t>
      </w:r>
      <w:proofErr w:type="spellStart"/>
      <w:r w:rsidRPr="005455A4">
        <w:t>doğrultu</w:t>
      </w:r>
      <w:r w:rsidRPr="005455A4">
        <w:softHyphen/>
        <w:t>sunda</w:t>
      </w:r>
      <w:proofErr w:type="spellEnd"/>
      <w:r w:rsidRPr="005455A4">
        <w:t xml:space="preserve"> </w:t>
      </w:r>
      <w:proofErr w:type="spellStart"/>
      <w:r w:rsidRPr="005455A4">
        <w:t>mesleki</w:t>
      </w:r>
      <w:proofErr w:type="spellEnd"/>
      <w:r w:rsidRPr="005455A4">
        <w:t xml:space="preserve"> </w:t>
      </w:r>
      <w:proofErr w:type="spellStart"/>
      <w:r w:rsidRPr="005455A4">
        <w:t>ve</w:t>
      </w:r>
      <w:proofErr w:type="spellEnd"/>
      <w:r w:rsidRPr="005455A4">
        <w:t xml:space="preserve"> </w:t>
      </w:r>
      <w:proofErr w:type="spellStart"/>
      <w:r w:rsidRPr="005455A4">
        <w:t>kişisel</w:t>
      </w:r>
      <w:proofErr w:type="spellEnd"/>
      <w:r w:rsidRPr="005455A4">
        <w:t xml:space="preserve"> </w:t>
      </w:r>
      <w:proofErr w:type="spellStart"/>
      <w:r w:rsidRPr="005455A4">
        <w:t>gelişimini</w:t>
      </w:r>
      <w:proofErr w:type="spellEnd"/>
      <w:r w:rsidRPr="005455A4">
        <w:t xml:space="preserve"> </w:t>
      </w:r>
      <w:proofErr w:type="spellStart"/>
      <w:r w:rsidRPr="005455A4">
        <w:t>sağlayan</w:t>
      </w:r>
      <w:proofErr w:type="spellEnd"/>
      <w:r w:rsidRPr="005455A4">
        <w:t xml:space="preserve">, </w:t>
      </w:r>
      <w:proofErr w:type="spellStart"/>
      <w:r w:rsidRPr="005455A4">
        <w:t>aklı</w:t>
      </w:r>
      <w:proofErr w:type="spellEnd"/>
      <w:r w:rsidRPr="005455A4">
        <w:t xml:space="preserve"> </w:t>
      </w:r>
      <w:proofErr w:type="spellStart"/>
      <w:r w:rsidRPr="005455A4">
        <w:t>ve</w:t>
      </w:r>
      <w:proofErr w:type="spellEnd"/>
      <w:r w:rsidRPr="005455A4">
        <w:t xml:space="preserve"> </w:t>
      </w:r>
      <w:proofErr w:type="spellStart"/>
      <w:r w:rsidRPr="005455A4">
        <w:t>bilimi</w:t>
      </w:r>
      <w:proofErr w:type="spellEnd"/>
      <w:r w:rsidRPr="005455A4">
        <w:t xml:space="preserve"> </w:t>
      </w:r>
      <w:proofErr w:type="spellStart"/>
      <w:r w:rsidRPr="005455A4">
        <w:t>rehber</w:t>
      </w:r>
      <w:proofErr w:type="spellEnd"/>
      <w:r w:rsidRPr="005455A4">
        <w:t xml:space="preserve"> </w:t>
      </w:r>
      <w:proofErr w:type="spellStart"/>
      <w:r w:rsidRPr="005455A4">
        <w:t>edi</w:t>
      </w:r>
      <w:r w:rsidRPr="005455A4">
        <w:softHyphen/>
        <w:t>nen</w:t>
      </w:r>
      <w:proofErr w:type="spellEnd"/>
      <w:r w:rsidRPr="005455A4">
        <w:t xml:space="preserve"> </w:t>
      </w:r>
      <w:proofErr w:type="spellStart"/>
      <w:r w:rsidRPr="005455A4">
        <w:t>bireylerin</w:t>
      </w:r>
      <w:proofErr w:type="spellEnd"/>
      <w:r w:rsidRPr="005455A4">
        <w:t xml:space="preserve"> </w:t>
      </w:r>
      <w:proofErr w:type="spellStart"/>
      <w:r w:rsidRPr="005455A4">
        <w:t>yetiştirilmesine</w:t>
      </w:r>
      <w:proofErr w:type="spellEnd"/>
      <w:r w:rsidRPr="005455A4">
        <w:t xml:space="preserve"> </w:t>
      </w:r>
      <w:proofErr w:type="spellStart"/>
      <w:r w:rsidRPr="005455A4">
        <w:t>katkıda</w:t>
      </w:r>
      <w:proofErr w:type="spellEnd"/>
      <w:r w:rsidRPr="005455A4">
        <w:t xml:space="preserve"> </w:t>
      </w:r>
      <w:proofErr w:type="spellStart"/>
      <w:r w:rsidRPr="005455A4">
        <w:t>bulunmak</w:t>
      </w:r>
      <w:proofErr w:type="spellEnd"/>
      <w:r w:rsidRPr="005455A4">
        <w:t xml:space="preserve"> </w:t>
      </w:r>
      <w:proofErr w:type="spellStart"/>
      <w:r w:rsidRPr="005455A4">
        <w:t>için</w:t>
      </w:r>
      <w:proofErr w:type="spellEnd"/>
      <w:r w:rsidRPr="005455A4">
        <w:t xml:space="preserve"> </w:t>
      </w:r>
      <w:proofErr w:type="spellStart"/>
      <w:r w:rsidRPr="005455A4">
        <w:t>milli</w:t>
      </w:r>
      <w:proofErr w:type="spellEnd"/>
      <w:r w:rsidRPr="005455A4">
        <w:t xml:space="preserve"> </w:t>
      </w:r>
      <w:proofErr w:type="spellStart"/>
      <w:r w:rsidRPr="005455A4">
        <w:t>eğitim</w:t>
      </w:r>
      <w:proofErr w:type="spellEnd"/>
      <w:r w:rsidRPr="005455A4">
        <w:t xml:space="preserve"> </w:t>
      </w:r>
      <w:proofErr w:type="spellStart"/>
      <w:r w:rsidRPr="005455A4">
        <w:t>ışı</w:t>
      </w:r>
      <w:r w:rsidRPr="005455A4">
        <w:softHyphen/>
        <w:t>ğını</w:t>
      </w:r>
      <w:proofErr w:type="spellEnd"/>
      <w:r w:rsidRPr="005455A4">
        <w:t xml:space="preserve"> </w:t>
      </w:r>
      <w:proofErr w:type="spellStart"/>
      <w:r w:rsidRPr="005455A4">
        <w:t>en</w:t>
      </w:r>
      <w:proofErr w:type="spellEnd"/>
      <w:r w:rsidRPr="005455A4">
        <w:t xml:space="preserve"> </w:t>
      </w:r>
      <w:proofErr w:type="spellStart"/>
      <w:r w:rsidRPr="005455A4">
        <w:t>ücra</w:t>
      </w:r>
      <w:proofErr w:type="spellEnd"/>
      <w:r w:rsidRPr="005455A4">
        <w:t xml:space="preserve"> </w:t>
      </w:r>
      <w:proofErr w:type="spellStart"/>
      <w:r w:rsidRPr="005455A4">
        <w:t>köşelere</w:t>
      </w:r>
      <w:proofErr w:type="spellEnd"/>
      <w:r w:rsidRPr="005455A4">
        <w:t xml:space="preserve"> </w:t>
      </w:r>
      <w:proofErr w:type="spellStart"/>
      <w:r w:rsidRPr="005455A4">
        <w:t>kadar</w:t>
      </w:r>
      <w:proofErr w:type="spellEnd"/>
      <w:r w:rsidRPr="005455A4">
        <w:t xml:space="preserve"> </w:t>
      </w:r>
      <w:proofErr w:type="spellStart"/>
      <w:r w:rsidRPr="005455A4">
        <w:t>ulaşmasını</w:t>
      </w:r>
      <w:proofErr w:type="spellEnd"/>
      <w:r w:rsidRPr="005455A4">
        <w:t xml:space="preserve"> </w:t>
      </w:r>
      <w:proofErr w:type="spellStart"/>
      <w:r w:rsidRPr="005455A4">
        <w:t>sağlamaktır</w:t>
      </w:r>
      <w:proofErr w:type="spellEnd"/>
      <w:r w:rsidRPr="005455A4">
        <w:t>.</w:t>
      </w:r>
    </w:p>
    <w:p w:rsidR="00C10376" w:rsidRDefault="004876F4"/>
    <w:sectPr w:rsidR="00C1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0151D"/>
    <w:multiLevelType w:val="hybridMultilevel"/>
    <w:tmpl w:val="6330C4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4"/>
    <w:rsid w:val="002473F7"/>
    <w:rsid w:val="003378F8"/>
    <w:rsid w:val="0048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BC037-CA6A-4A16-88DC-741A7D95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76F4"/>
    <w:pPr>
      <w:widowControl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Avea İletişim Hizmetleri A.Ş.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</dc:creator>
  <cp:keywords/>
  <dc:description/>
  <cp:lastModifiedBy>Gökçe</cp:lastModifiedBy>
  <cp:revision>1</cp:revision>
  <dcterms:created xsi:type="dcterms:W3CDTF">2018-10-04T08:50:00Z</dcterms:created>
  <dcterms:modified xsi:type="dcterms:W3CDTF">2018-10-04T08:50:00Z</dcterms:modified>
</cp:coreProperties>
</file>